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0EAFE" w14:textId="4FCDDDCB" w:rsidR="00B3429B" w:rsidRPr="00B3429B" w:rsidRDefault="00B3429B" w:rsidP="00B3429B">
      <w:pPr>
        <w:pStyle w:val="Heading1"/>
        <w:rPr>
          <w:rFonts w:cstheme="minorHAnsi"/>
          <w:sz w:val="48"/>
          <w:szCs w:val="48"/>
        </w:rPr>
      </w:pPr>
      <w:r w:rsidRPr="00B3429B">
        <w:rPr>
          <w:rFonts w:cstheme="minorHAnsi"/>
          <w:sz w:val="48"/>
          <w:szCs w:val="48"/>
        </w:rPr>
        <w:t>S</w:t>
      </w:r>
      <w:r>
        <w:rPr>
          <w:rFonts w:cstheme="minorHAnsi"/>
          <w:sz w:val="48"/>
          <w:szCs w:val="48"/>
        </w:rPr>
        <w:t>URGE</w:t>
      </w:r>
      <w:r w:rsidRPr="00B3429B">
        <w:rPr>
          <w:rFonts w:cstheme="minorHAnsi"/>
          <w:sz w:val="48"/>
          <w:szCs w:val="48"/>
        </w:rPr>
        <w:t xml:space="preserve"> A</w:t>
      </w:r>
      <w:r>
        <w:rPr>
          <w:rFonts w:cstheme="minorHAnsi"/>
          <w:sz w:val="48"/>
          <w:szCs w:val="48"/>
        </w:rPr>
        <w:t>NTICIPATION VALVES</w:t>
      </w:r>
    </w:p>
    <w:p w14:paraId="2E33E598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To correctly select the optimum surge anticipation </w:t>
      </w:r>
      <w:proofErr w:type="gramStart"/>
      <w:r w:rsidRPr="00B3429B">
        <w:rPr>
          <w:rFonts w:cstheme="minorHAnsi"/>
        </w:rPr>
        <w:t>valve</w:t>
      </w:r>
      <w:proofErr w:type="gramEnd"/>
      <w:r w:rsidRPr="00B3429B">
        <w:rPr>
          <w:rFonts w:cstheme="minorHAnsi"/>
        </w:rPr>
        <w:t xml:space="preserve"> for your application we require to best understand your installation requirements.  If this questionnaire can be returned, we can ensure the correct product is supplied fit for </w:t>
      </w:r>
      <w:proofErr w:type="gramStart"/>
      <w:r w:rsidRPr="00B3429B">
        <w:rPr>
          <w:rFonts w:cstheme="minorHAnsi"/>
        </w:rPr>
        <w:t>purpose</w:t>
      </w:r>
      <w:proofErr w:type="gramEnd"/>
      <w:r w:rsidRPr="00B3429B">
        <w:rPr>
          <w:rFonts w:cstheme="minorHAnsi"/>
        </w:rPr>
        <w:t xml:space="preserve">.  </w:t>
      </w:r>
      <w:proofErr w:type="gramStart"/>
      <w:r w:rsidRPr="00B3429B">
        <w:rPr>
          <w:rFonts w:cstheme="minorHAnsi"/>
        </w:rPr>
        <w:t>Note :</w:t>
      </w:r>
      <w:proofErr w:type="gramEnd"/>
      <w:r w:rsidRPr="00B3429B">
        <w:rPr>
          <w:rFonts w:cstheme="minorHAnsi"/>
        </w:rPr>
        <w:t xml:space="preserve"> We have requested a high degree of information that may not all be available.  Simply supply what you </w:t>
      </w:r>
      <w:proofErr w:type="gramStart"/>
      <w:r w:rsidRPr="00B3429B">
        <w:rPr>
          <w:rFonts w:cstheme="minorHAnsi"/>
        </w:rPr>
        <w:t>can</w:t>
      </w:r>
      <w:proofErr w:type="gramEnd"/>
      <w:r w:rsidRPr="00B3429B">
        <w:rPr>
          <w:rFonts w:cstheme="minorHAnsi"/>
        </w:rPr>
        <w:t xml:space="preserve"> and we will discuss a </w:t>
      </w:r>
      <w:proofErr w:type="gramStart"/>
      <w:r w:rsidRPr="00B3429B">
        <w:rPr>
          <w:rFonts w:cstheme="minorHAnsi"/>
        </w:rPr>
        <w:t>product</w:t>
      </w:r>
      <w:proofErr w:type="gramEnd"/>
      <w:r w:rsidRPr="00B3429B">
        <w:rPr>
          <w:rFonts w:cstheme="minorHAnsi"/>
        </w:rPr>
        <w:t xml:space="preserve"> most suitable.</w:t>
      </w:r>
    </w:p>
    <w:p w14:paraId="17FBD176" w14:textId="6240CDF9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Application</w:t>
      </w:r>
    </w:p>
    <w:p w14:paraId="329F5C28" w14:textId="77777777" w:rsidR="00B3429B" w:rsidRPr="00B3429B" w:rsidRDefault="00B3429B" w:rsidP="00B3429B">
      <w:pPr>
        <w:spacing w:after="120"/>
        <w:ind w:left="425"/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18"/>
          <w:szCs w:val="18"/>
        </w:rPr>
        <w:t>(Please Mark one)</w:t>
      </w:r>
    </w:p>
    <w:p w14:paraId="269F3E87" w14:textId="77777777" w:rsidR="00B3429B" w:rsidRPr="00B3429B" w:rsidRDefault="00B3429B" w:rsidP="00B3429B">
      <w:pPr>
        <w:ind w:firstLine="426"/>
        <w:rPr>
          <w:rFonts w:cstheme="minorHAnsi"/>
        </w:rPr>
        <w:sectPr w:rsidR="00B3429B" w:rsidRPr="00B3429B" w:rsidSect="00B3429B">
          <w:headerReference w:type="default" r:id="rId7"/>
          <w:footerReference w:type="default" r:id="rId8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462E8C45" w14:textId="77777777" w:rsidR="00B3429B" w:rsidRPr="00B3429B" w:rsidRDefault="00B3429B" w:rsidP="00B3429B">
      <w:pPr>
        <w:ind w:firstLine="426"/>
        <w:rPr>
          <w:rFonts w:cstheme="minorHAnsi"/>
        </w:rPr>
      </w:pPr>
      <w:r w:rsidRPr="00B3429B">
        <w:rPr>
          <w:rFonts w:cstheme="minorHAnsi"/>
        </w:rPr>
        <w:t>Water supply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435670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2C81AFF" w14:textId="77777777" w:rsidR="00B3429B" w:rsidRPr="00B3429B" w:rsidRDefault="00B3429B" w:rsidP="00B3429B">
      <w:pPr>
        <w:ind w:firstLine="426"/>
        <w:rPr>
          <w:rFonts w:cstheme="minorHAnsi"/>
        </w:rPr>
      </w:pPr>
      <w:r w:rsidRPr="00B3429B">
        <w:rPr>
          <w:rFonts w:cstheme="minorHAnsi"/>
        </w:rPr>
        <w:t>Irrigation</w:t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348413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51C059A4" w14:textId="77777777" w:rsidR="00B3429B" w:rsidRPr="00B3429B" w:rsidRDefault="00B3429B" w:rsidP="00B3429B">
      <w:pPr>
        <w:ind w:firstLine="426"/>
        <w:rPr>
          <w:rFonts w:cstheme="minorHAnsi"/>
        </w:rPr>
      </w:pPr>
      <w:r w:rsidRPr="00B3429B">
        <w:rPr>
          <w:rFonts w:cstheme="minorHAnsi"/>
        </w:rPr>
        <w:t xml:space="preserve">Mining </w:t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7221715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5B3BBA7A" w14:textId="77777777" w:rsidR="00B3429B" w:rsidRPr="00B3429B" w:rsidRDefault="00B3429B" w:rsidP="00B3429B">
      <w:pPr>
        <w:pStyle w:val="Heading2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num="3" w:space="708"/>
          <w:docGrid w:linePitch="360"/>
        </w:sectPr>
      </w:pPr>
    </w:p>
    <w:p w14:paraId="1D6DB942" w14:textId="443BEF0E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Liquid</w:t>
      </w:r>
    </w:p>
    <w:p w14:paraId="1568D1C6" w14:textId="77777777" w:rsidR="00B3429B" w:rsidRPr="00B3429B" w:rsidRDefault="00B3429B" w:rsidP="00B3429B">
      <w:pPr>
        <w:spacing w:after="120"/>
        <w:ind w:left="425"/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18"/>
          <w:szCs w:val="18"/>
        </w:rPr>
        <w:t>(Please mark one)</w:t>
      </w:r>
    </w:p>
    <w:p w14:paraId="714466A1" w14:textId="77777777" w:rsidR="00B3429B" w:rsidRPr="00B3429B" w:rsidRDefault="00B3429B" w:rsidP="00B3429B">
      <w:pPr>
        <w:ind w:firstLine="426"/>
        <w:rPr>
          <w:rFonts w:cstheme="minorHAnsi"/>
        </w:rPr>
        <w:sectPr w:rsidR="00B3429B" w:rsidRPr="00B3429B" w:rsidSect="00B3429B">
          <w:headerReference w:type="default" r:id="rId9"/>
          <w:footerReference w:type="default" r:id="rId10"/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68221630" w14:textId="77777777" w:rsidR="00B3429B" w:rsidRPr="00B3429B" w:rsidRDefault="00B3429B" w:rsidP="00B3429B">
      <w:pPr>
        <w:ind w:firstLine="426"/>
        <w:rPr>
          <w:rFonts w:cstheme="minorHAnsi"/>
        </w:rPr>
      </w:pPr>
      <w:r w:rsidRPr="00B3429B">
        <w:rPr>
          <w:rFonts w:cstheme="minorHAnsi"/>
        </w:rPr>
        <w:t xml:space="preserve">Drinking water </w:t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18131670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7EBA1842" w14:textId="77777777" w:rsidR="00B3429B" w:rsidRPr="00B3429B" w:rsidRDefault="00B3429B" w:rsidP="00B3429B">
      <w:pPr>
        <w:ind w:firstLine="426"/>
        <w:rPr>
          <w:rFonts w:cstheme="minorHAnsi"/>
        </w:rPr>
      </w:pPr>
      <w:r w:rsidRPr="00B3429B">
        <w:rPr>
          <w:rFonts w:cstheme="minorHAnsi"/>
        </w:rPr>
        <w:t xml:space="preserve">Raw untreated water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3156100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4441A09A" w14:textId="77777777" w:rsidR="00B3429B" w:rsidRPr="00B3429B" w:rsidRDefault="00B3429B" w:rsidP="00B3429B">
      <w:pPr>
        <w:pStyle w:val="Heading2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num="2" w:space="708"/>
          <w:docGrid w:linePitch="360"/>
        </w:sectPr>
      </w:pPr>
    </w:p>
    <w:p w14:paraId="24BAFAE8" w14:textId="4C01047E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Pumping station information</w:t>
      </w:r>
    </w:p>
    <w:p w14:paraId="6E86883E" w14:textId="341B0E3B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Number of pumps ………</w:t>
      </w:r>
    </w:p>
    <w:p w14:paraId="3A25956E" w14:textId="77777777" w:rsidR="00B3429B" w:rsidRPr="00B3429B" w:rsidRDefault="00B3429B" w:rsidP="00B3429B">
      <w:pPr>
        <w:pStyle w:val="Subtitle"/>
        <w:rPr>
          <w:rFonts w:cstheme="minorHAnsi"/>
          <w:sz w:val="28"/>
          <w:szCs w:val="28"/>
        </w:rPr>
      </w:pPr>
      <w:r w:rsidRPr="00B3429B">
        <w:rPr>
          <w:rFonts w:cstheme="minorHAnsi"/>
          <w:color w:val="365F91" w:themeColor="accent1" w:themeShade="BF"/>
          <w:sz w:val="28"/>
          <w:szCs w:val="28"/>
        </w:rPr>
        <w:t>Are all pumps identical?</w:t>
      </w:r>
    </w:p>
    <w:p w14:paraId="4EE26DCF" w14:textId="77777777" w:rsidR="00B3429B" w:rsidRPr="00B3429B" w:rsidRDefault="00B3429B" w:rsidP="00B3429B">
      <w:pPr>
        <w:spacing w:after="120"/>
        <w:ind w:left="425"/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18"/>
          <w:szCs w:val="18"/>
        </w:rPr>
        <w:t>(Please Mark one)</w:t>
      </w:r>
    </w:p>
    <w:p w14:paraId="5F9B77A9" w14:textId="77777777" w:rsidR="00B3429B" w:rsidRPr="00B3429B" w:rsidRDefault="00B3429B" w:rsidP="00B3429B">
      <w:pPr>
        <w:ind w:firstLine="426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6A4A89F3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Yes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14202553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1BED2C9" w14:textId="0E804366" w:rsidR="00B3429B" w:rsidRPr="00B3429B" w:rsidRDefault="00B3429B" w:rsidP="00B3429B">
      <w:pPr>
        <w:rPr>
          <w:rFonts w:cstheme="minorHAnsi"/>
        </w:rPr>
        <w:sectPr w:rsidR="00B3429B" w:rsidRPr="00B3429B" w:rsidSect="00B3429B">
          <w:headerReference w:type="default" r:id="rId11"/>
          <w:footerReference w:type="default" r:id="rId12"/>
          <w:type w:val="continuous"/>
          <w:pgSz w:w="12240" w:h="15840"/>
          <w:pgMar w:top="1701" w:right="1440" w:bottom="1843" w:left="1440" w:header="0" w:footer="229" w:gutter="0"/>
          <w:cols w:num="3" w:space="708"/>
          <w:docGrid w:linePitch="360"/>
        </w:sectPr>
      </w:pPr>
      <w:r w:rsidRPr="00B3429B">
        <w:rPr>
          <w:rFonts w:cstheme="minorHAnsi"/>
        </w:rPr>
        <w:t xml:space="preserve">No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8309516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10A92005" w14:textId="77777777" w:rsidR="00B3429B" w:rsidRPr="00B3429B" w:rsidRDefault="00B3429B" w:rsidP="00B3429B">
      <w:pPr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433E1FBC" w14:textId="77777777" w:rsidR="00B3429B" w:rsidRPr="00B3429B" w:rsidRDefault="00B3429B" w:rsidP="00B3429B">
      <w:pPr>
        <w:pStyle w:val="Subtitle"/>
        <w:rPr>
          <w:rFonts w:cstheme="minorHAnsi"/>
          <w:sz w:val="28"/>
          <w:szCs w:val="28"/>
        </w:rPr>
      </w:pPr>
      <w:r w:rsidRPr="00B3429B">
        <w:rPr>
          <w:rFonts w:cstheme="minorHAnsi"/>
          <w:color w:val="365F91" w:themeColor="accent1" w:themeShade="BF"/>
          <w:sz w:val="28"/>
          <w:szCs w:val="28"/>
        </w:rPr>
        <w:t>Pump performance</w:t>
      </w:r>
    </w:p>
    <w:p w14:paraId="56E033E8" w14:textId="0BE8F57B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Dead head max pressure …………</w:t>
      </w:r>
      <w:proofErr w:type="gramStart"/>
      <w:r w:rsidRPr="00B3429B">
        <w:rPr>
          <w:rFonts w:cstheme="minorHAnsi"/>
        </w:rPr>
        <w:t>….kPa</w:t>
      </w:r>
      <w:proofErr w:type="gramEnd"/>
    </w:p>
    <w:p w14:paraId="72343228" w14:textId="77777777" w:rsidR="00B3429B" w:rsidRPr="00B3429B" w:rsidRDefault="00B3429B" w:rsidP="00B3429B">
      <w:pPr>
        <w:pStyle w:val="Subtitle"/>
        <w:rPr>
          <w:rFonts w:cstheme="minorHAnsi"/>
          <w:sz w:val="28"/>
          <w:szCs w:val="28"/>
        </w:rPr>
      </w:pPr>
      <w:r w:rsidRPr="00B3429B">
        <w:rPr>
          <w:rFonts w:cstheme="minorHAnsi"/>
          <w:color w:val="365F91" w:themeColor="accent1" w:themeShade="BF"/>
          <w:sz w:val="28"/>
          <w:szCs w:val="28"/>
        </w:rPr>
        <w:t>Individual pump duty point</w:t>
      </w:r>
    </w:p>
    <w:p w14:paraId="412A8E30" w14:textId="031E2A0F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Flow …………</w:t>
      </w:r>
      <w:proofErr w:type="gramStart"/>
      <w:r w:rsidRPr="00B3429B">
        <w:rPr>
          <w:rFonts w:cstheme="minorHAnsi"/>
        </w:rPr>
        <w:t>….L</w:t>
      </w:r>
      <w:proofErr w:type="gramEnd"/>
      <w:r w:rsidRPr="00B3429B">
        <w:rPr>
          <w:rFonts w:cstheme="minorHAnsi"/>
        </w:rPr>
        <w:t>/s @ …………</w:t>
      </w:r>
      <w:proofErr w:type="gramStart"/>
      <w:r w:rsidRPr="00B3429B">
        <w:rPr>
          <w:rFonts w:cstheme="minorHAnsi"/>
        </w:rPr>
        <w:t>….kPa</w:t>
      </w:r>
      <w:proofErr w:type="gramEnd"/>
    </w:p>
    <w:p w14:paraId="74887835" w14:textId="4CB72CAE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Pump motor speed …………….rpm</w:t>
      </w:r>
    </w:p>
    <w:p w14:paraId="3278906D" w14:textId="77777777" w:rsidR="00B3429B" w:rsidRPr="00B3429B" w:rsidRDefault="00B3429B" w:rsidP="00B3429B">
      <w:pPr>
        <w:pStyle w:val="Subtitle"/>
        <w:rPr>
          <w:rFonts w:cstheme="minorHAnsi"/>
          <w:sz w:val="28"/>
          <w:szCs w:val="28"/>
        </w:rPr>
      </w:pPr>
      <w:r w:rsidRPr="00B3429B">
        <w:rPr>
          <w:rFonts w:cstheme="minorHAnsi"/>
          <w:color w:val="365F91" w:themeColor="accent1" w:themeShade="BF"/>
          <w:sz w:val="28"/>
          <w:szCs w:val="28"/>
        </w:rPr>
        <w:t>Motor type</w:t>
      </w:r>
    </w:p>
    <w:p w14:paraId="56497326" w14:textId="77777777" w:rsidR="00B3429B" w:rsidRPr="00B3429B" w:rsidRDefault="00B3429B" w:rsidP="00B3429B">
      <w:pPr>
        <w:spacing w:after="120"/>
        <w:ind w:left="425"/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18"/>
          <w:szCs w:val="18"/>
        </w:rPr>
        <w:t>(Please Mark one)</w:t>
      </w:r>
    </w:p>
    <w:p w14:paraId="5AD35291" w14:textId="77777777" w:rsidR="00B3429B" w:rsidRPr="00B3429B" w:rsidRDefault="00B3429B" w:rsidP="00B3429B">
      <w:pPr>
        <w:ind w:firstLine="426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781375BD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lastRenderedPageBreak/>
        <w:t xml:space="preserve">Electric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6790106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1D98D789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Engine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319148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B9170A0" w14:textId="77777777" w:rsidR="00B3429B" w:rsidRPr="00B3429B" w:rsidRDefault="00B3429B" w:rsidP="00B3429B">
      <w:pPr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num="2" w:space="708"/>
          <w:docGrid w:linePitch="360"/>
        </w:sectPr>
      </w:pPr>
    </w:p>
    <w:p w14:paraId="659A5309" w14:textId="07CBB88C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Pipeline hydraulic information</w:t>
      </w:r>
    </w:p>
    <w:p w14:paraId="2E406A35" w14:textId="2A39F3FE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Static pressure at discharge manifold at zero flow</w:t>
      </w:r>
      <w:r w:rsidRPr="00B3429B">
        <w:rPr>
          <w:rFonts w:cstheme="minorHAnsi"/>
        </w:rPr>
        <w:tab/>
        <w:t>…………</w:t>
      </w:r>
      <w:proofErr w:type="gramStart"/>
      <w:r w:rsidRPr="00B3429B">
        <w:rPr>
          <w:rFonts w:cstheme="minorHAnsi"/>
        </w:rPr>
        <w:t>….kPa</w:t>
      </w:r>
      <w:proofErr w:type="gramEnd"/>
    </w:p>
    <w:p w14:paraId="78AD1065" w14:textId="0C521684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Maximum operating pressure of system</w:t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  <w:t>…………</w:t>
      </w:r>
      <w:proofErr w:type="gramStart"/>
      <w:r w:rsidRPr="00B3429B">
        <w:rPr>
          <w:rFonts w:cstheme="minorHAnsi"/>
        </w:rPr>
        <w:t>….kPa</w:t>
      </w:r>
      <w:proofErr w:type="gramEnd"/>
    </w:p>
    <w:p w14:paraId="128D3653" w14:textId="4436851E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Flow range of the system</w:t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  <w:t>………</w:t>
      </w:r>
      <w:proofErr w:type="gramStart"/>
      <w:r w:rsidRPr="00B3429B">
        <w:rPr>
          <w:rFonts w:cstheme="minorHAnsi"/>
        </w:rPr>
        <w:t>….L</w:t>
      </w:r>
      <w:proofErr w:type="gramEnd"/>
      <w:r w:rsidRPr="00B3429B">
        <w:rPr>
          <w:rFonts w:cstheme="minorHAnsi"/>
        </w:rPr>
        <w:t>/s to ………</w:t>
      </w:r>
      <w:proofErr w:type="gramStart"/>
      <w:r w:rsidRPr="00B3429B">
        <w:rPr>
          <w:rFonts w:cstheme="minorHAnsi"/>
        </w:rPr>
        <w:t>….L</w:t>
      </w:r>
      <w:proofErr w:type="gramEnd"/>
      <w:r w:rsidRPr="00B3429B">
        <w:rPr>
          <w:rFonts w:cstheme="minorHAnsi"/>
        </w:rPr>
        <w:t>/s</w:t>
      </w:r>
    </w:p>
    <w:p w14:paraId="4E69D688" w14:textId="77777777" w:rsidR="00B3429B" w:rsidRPr="00B3429B" w:rsidRDefault="00B3429B" w:rsidP="00B3429B">
      <w:pPr>
        <w:pStyle w:val="Subtitle"/>
        <w:rPr>
          <w:rFonts w:cstheme="minorHAnsi"/>
          <w:sz w:val="28"/>
          <w:szCs w:val="28"/>
        </w:rPr>
      </w:pPr>
      <w:r w:rsidRPr="00B3429B">
        <w:rPr>
          <w:rFonts w:cstheme="minorHAnsi"/>
          <w:color w:val="365F91" w:themeColor="accent1" w:themeShade="BF"/>
          <w:sz w:val="28"/>
          <w:szCs w:val="28"/>
        </w:rPr>
        <w:t xml:space="preserve">Pipeline material </w:t>
      </w:r>
      <w:r w:rsidRPr="00B3429B">
        <w:rPr>
          <w:rFonts w:cstheme="minorHAnsi"/>
          <w:color w:val="365F91" w:themeColor="accent1" w:themeShade="BF"/>
          <w:sz w:val="28"/>
          <w:szCs w:val="28"/>
        </w:rPr>
        <w:tab/>
      </w:r>
      <w:r w:rsidRPr="00B3429B">
        <w:rPr>
          <w:rFonts w:cstheme="minorHAnsi"/>
          <w:color w:val="365F91" w:themeColor="accent1" w:themeShade="BF"/>
          <w:sz w:val="28"/>
          <w:szCs w:val="28"/>
        </w:rPr>
        <w:tab/>
      </w:r>
    </w:p>
    <w:p w14:paraId="4D580B14" w14:textId="77777777" w:rsidR="00B3429B" w:rsidRPr="00B3429B" w:rsidRDefault="00B3429B" w:rsidP="00B3429B">
      <w:pPr>
        <w:spacing w:after="120"/>
        <w:ind w:left="425"/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18"/>
          <w:szCs w:val="18"/>
        </w:rPr>
        <w:t>(Please Mark one)</w:t>
      </w:r>
    </w:p>
    <w:p w14:paraId="45ADD8C7" w14:textId="77777777" w:rsidR="00B3429B" w:rsidRPr="00B3429B" w:rsidRDefault="00B3429B" w:rsidP="00B3429B">
      <w:pPr>
        <w:ind w:firstLine="426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39623451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GRP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4519412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77DE218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PP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15630859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3575DF5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PVC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439561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49BC2C10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Steel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6849367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52F33428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DI</w:t>
      </w:r>
      <w:r w:rsidRPr="00B3429B">
        <w:rPr>
          <w:rFonts w:cstheme="minorHAnsi"/>
        </w:rPr>
        <w:tab/>
        <w:t xml:space="preserve">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22068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3AF050EE" w14:textId="390A6086" w:rsidR="00B3429B" w:rsidRPr="00B3429B" w:rsidRDefault="00B3429B" w:rsidP="00B3429B">
      <w:pPr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num="3" w:space="708"/>
          <w:docGrid w:linePitch="360"/>
        </w:sectPr>
      </w:pPr>
      <w:r w:rsidRPr="00B3429B">
        <w:rPr>
          <w:rFonts w:cstheme="minorHAnsi"/>
        </w:rPr>
        <w:t xml:space="preserve">Cast Iron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2895538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F741224" w14:textId="77777777" w:rsidR="00B3429B" w:rsidRPr="00B3429B" w:rsidRDefault="00B3429B" w:rsidP="00B3429B">
      <w:pPr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63B37C1B" w14:textId="5E25C23B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Pipeline diameter …………mm ID</w:t>
      </w:r>
    </w:p>
    <w:p w14:paraId="45204C8A" w14:textId="69992B32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Pipeline PN rating PN………</w:t>
      </w:r>
    </w:p>
    <w:p w14:paraId="03252793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Pipeline length ………….km</w:t>
      </w:r>
    </w:p>
    <w:p w14:paraId="436BD2EC" w14:textId="77777777" w:rsidR="00B3429B" w:rsidRPr="00B3429B" w:rsidRDefault="00B3429B" w:rsidP="00B3429B">
      <w:pPr>
        <w:rPr>
          <w:rFonts w:cstheme="minorHAnsi"/>
        </w:rPr>
      </w:pPr>
    </w:p>
    <w:p w14:paraId="1A877B22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Age of pipeline ………</w:t>
      </w:r>
      <w:proofErr w:type="gramStart"/>
      <w:r w:rsidRPr="00B3429B">
        <w:rPr>
          <w:rFonts w:cstheme="minorHAnsi"/>
        </w:rPr>
        <w:t>….Years</w:t>
      </w:r>
      <w:proofErr w:type="gramEnd"/>
      <w:r w:rsidRPr="00B3429B">
        <w:rPr>
          <w:rFonts w:cstheme="minorHAnsi"/>
        </w:rPr>
        <w:t xml:space="preserve"> old</w:t>
      </w:r>
      <w:r w:rsidRPr="00B3429B">
        <w:rPr>
          <w:rFonts w:cstheme="minorHAnsi"/>
        </w:rPr>
        <w:tab/>
      </w:r>
    </w:p>
    <w:p w14:paraId="5A8B9833" w14:textId="77777777" w:rsidR="00B3429B" w:rsidRPr="00B3429B" w:rsidRDefault="00B3429B" w:rsidP="00B3429B">
      <w:pPr>
        <w:pStyle w:val="Heading2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num="2" w:space="708"/>
          <w:docGrid w:linePitch="360"/>
        </w:sectPr>
      </w:pPr>
    </w:p>
    <w:p w14:paraId="385AB5FE" w14:textId="2C3222BF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Valve connection preference</w:t>
      </w:r>
    </w:p>
    <w:p w14:paraId="0B04A678" w14:textId="77777777" w:rsidR="00B3429B" w:rsidRPr="00B3429B" w:rsidRDefault="00B3429B" w:rsidP="00B3429B">
      <w:pPr>
        <w:spacing w:after="120"/>
        <w:ind w:left="425"/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18"/>
          <w:szCs w:val="18"/>
        </w:rPr>
        <w:t>(Please Mark one)</w:t>
      </w:r>
    </w:p>
    <w:p w14:paraId="4C73113A" w14:textId="77777777" w:rsidR="00B3429B" w:rsidRPr="00B3429B" w:rsidRDefault="00B3429B" w:rsidP="00B3429B">
      <w:pPr>
        <w:ind w:firstLine="426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7568AA6B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Flanged</w:t>
      </w:r>
      <w:r w:rsidRPr="00B3429B">
        <w:rPr>
          <w:rFonts w:cstheme="minorHAnsi"/>
        </w:rPr>
        <w:tab/>
        <w:t xml:space="preserve">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19668002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4B5ECE98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Threaded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9088065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0F2883A6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Rolled groove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99737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204F3666" w14:textId="77777777" w:rsidR="00B3429B" w:rsidRPr="00B3429B" w:rsidRDefault="00B3429B" w:rsidP="00B3429B">
      <w:pPr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num="3" w:space="708"/>
          <w:docGrid w:linePitch="360"/>
        </w:sectPr>
      </w:pPr>
    </w:p>
    <w:p w14:paraId="19E69849" w14:textId="317600C4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Valve design preference</w:t>
      </w:r>
    </w:p>
    <w:p w14:paraId="3E6CE8F5" w14:textId="77777777" w:rsidR="00B3429B" w:rsidRPr="00B3429B" w:rsidRDefault="00B3429B" w:rsidP="00B3429B">
      <w:pPr>
        <w:spacing w:after="120"/>
        <w:ind w:left="425"/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18"/>
          <w:szCs w:val="18"/>
        </w:rPr>
        <w:t>(Please Mark one)</w:t>
      </w:r>
    </w:p>
    <w:p w14:paraId="7331E0EF" w14:textId="77777777" w:rsidR="00B3429B" w:rsidRPr="00B3429B" w:rsidRDefault="00B3429B" w:rsidP="00B3429B">
      <w:pPr>
        <w:ind w:firstLine="426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5B8F1A2C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Inline Y Pattern</w:t>
      </w:r>
      <w:r w:rsidRPr="00B3429B">
        <w:rPr>
          <w:rFonts w:cstheme="minorHAnsi"/>
        </w:rPr>
        <w:tab/>
        <w:t xml:space="preserve">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11172883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1BEBF2D0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Angle Pattern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2665819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45CECD75" w14:textId="77777777" w:rsidR="00B3429B" w:rsidRPr="00B3429B" w:rsidRDefault="00B3429B" w:rsidP="00B3429B">
      <w:pPr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num="2" w:space="708"/>
          <w:docGrid w:linePitch="360"/>
        </w:sectPr>
      </w:pPr>
    </w:p>
    <w:p w14:paraId="29ACEEAD" w14:textId="32D29064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Valve plumbing preference</w:t>
      </w:r>
    </w:p>
    <w:p w14:paraId="6A4D2F46" w14:textId="77777777" w:rsidR="00B3429B" w:rsidRPr="00B3429B" w:rsidRDefault="00B3429B" w:rsidP="00B3429B">
      <w:pPr>
        <w:spacing w:after="120"/>
        <w:ind w:left="425"/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18"/>
          <w:szCs w:val="18"/>
        </w:rPr>
        <w:t>(Please Mark one)</w:t>
      </w:r>
    </w:p>
    <w:p w14:paraId="2E1B74C3" w14:textId="77777777" w:rsidR="00B3429B" w:rsidRPr="00B3429B" w:rsidRDefault="00B3429B" w:rsidP="00B3429B">
      <w:pPr>
        <w:ind w:firstLine="426"/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space="708"/>
          <w:docGrid w:linePitch="360"/>
        </w:sectPr>
      </w:pPr>
    </w:p>
    <w:p w14:paraId="6E5B18A1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 xml:space="preserve">Stainless steel </w:t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4835783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37CCD6BE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Nylon</w:t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-2026709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48571369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Copper</w:t>
      </w:r>
      <w:r w:rsidRPr="00B3429B">
        <w:rPr>
          <w:rFonts w:cstheme="minorHAnsi"/>
        </w:rPr>
        <w:tab/>
      </w:r>
      <w:r w:rsidRPr="00B3429B">
        <w:rPr>
          <w:rFonts w:cstheme="minorHAnsi"/>
        </w:rPr>
        <w:tab/>
      </w:r>
      <w:sdt>
        <w:sdtPr>
          <w:rPr>
            <w:rFonts w:cstheme="minorHAnsi"/>
          </w:rPr>
          <w:id w:val="19828121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429B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4F907B8F" w14:textId="77777777" w:rsidR="00B3429B" w:rsidRPr="00B3429B" w:rsidRDefault="00B3429B" w:rsidP="00B3429B">
      <w:pPr>
        <w:rPr>
          <w:rFonts w:cstheme="minorHAnsi"/>
        </w:rPr>
        <w:sectPr w:rsidR="00B3429B" w:rsidRPr="00B3429B" w:rsidSect="00B3429B">
          <w:type w:val="continuous"/>
          <w:pgSz w:w="12240" w:h="15840"/>
          <w:pgMar w:top="1701" w:right="1440" w:bottom="1843" w:left="1440" w:header="0" w:footer="229" w:gutter="0"/>
          <w:cols w:num="3" w:space="708"/>
          <w:docGrid w:linePitch="360"/>
        </w:sectPr>
      </w:pPr>
    </w:p>
    <w:p w14:paraId="74E103AC" w14:textId="4FC18989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lastRenderedPageBreak/>
        <w:t>Additional comments</w:t>
      </w:r>
    </w:p>
    <w:p w14:paraId="7756DECF" w14:textId="77777777" w:rsidR="00B3429B" w:rsidRPr="00B3429B" w:rsidRDefault="00B3429B" w:rsidP="00B3429B">
      <w:pPr>
        <w:rPr>
          <w:rFonts w:cstheme="minorHAnsi"/>
        </w:rPr>
      </w:pPr>
      <w:r w:rsidRPr="00B3429B">
        <w:rPr>
          <w:rFonts w:cstheme="minorHAnsi"/>
        </w:rPr>
        <w:t>…………………….…………………….…………………….…………………….…………………….…………….…………………….…………………….…………………….…………………………………………….</w:t>
      </w:r>
    </w:p>
    <w:p w14:paraId="5AAE98D1" w14:textId="15E1383F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Submitted by</w:t>
      </w:r>
    </w:p>
    <w:p w14:paraId="7729803C" w14:textId="77777777" w:rsidR="00B3429B" w:rsidRPr="00B3429B" w:rsidRDefault="00B3429B" w:rsidP="00B3429B">
      <w:pPr>
        <w:ind w:firstLine="426"/>
        <w:rPr>
          <w:rFonts w:cstheme="minorHAnsi"/>
        </w:rPr>
      </w:pPr>
      <w:r w:rsidRPr="00B3429B">
        <w:rPr>
          <w:rFonts w:cstheme="minorHAnsi"/>
        </w:rPr>
        <w:t>…………………….…………………….………………</w:t>
      </w:r>
      <w:r w:rsidRPr="00B3429B">
        <w:rPr>
          <w:rFonts w:cstheme="minorHAnsi"/>
        </w:rPr>
        <w:tab/>
        <w:t>Date …………/…………/…………</w:t>
      </w:r>
    </w:p>
    <w:p w14:paraId="0E2976BC" w14:textId="52AE3616" w:rsidR="00B3429B" w:rsidRPr="00B3429B" w:rsidRDefault="00B3429B" w:rsidP="00B3429B">
      <w:pPr>
        <w:pStyle w:val="Heading2"/>
        <w:numPr>
          <w:ilvl w:val="0"/>
          <w:numId w:val="1"/>
        </w:numPr>
        <w:rPr>
          <w:rFonts w:cstheme="minorHAnsi"/>
          <w:sz w:val="32"/>
          <w:szCs w:val="32"/>
        </w:rPr>
      </w:pPr>
      <w:r w:rsidRPr="00B3429B">
        <w:rPr>
          <w:rFonts w:cstheme="minorHAnsi"/>
          <w:sz w:val="32"/>
          <w:szCs w:val="32"/>
        </w:rPr>
        <w:t>Project name</w:t>
      </w:r>
    </w:p>
    <w:p w14:paraId="4FC61B38" w14:textId="0773DD10" w:rsidR="00B3429B" w:rsidRPr="00B3429B" w:rsidRDefault="00B3429B" w:rsidP="00B3429B">
      <w:pPr>
        <w:rPr>
          <w:rFonts w:cstheme="minorHAnsi"/>
          <w:b/>
          <w:bCs/>
          <w:caps/>
        </w:rPr>
      </w:pPr>
      <w:r w:rsidRPr="00B3429B">
        <w:rPr>
          <w:rFonts w:cstheme="minorHAnsi"/>
          <w:b/>
          <w:bCs/>
          <w:caps/>
          <w:sz w:val="20"/>
          <w:szCs w:val="20"/>
        </w:rPr>
        <w:t>(Optional)</w:t>
      </w:r>
    </w:p>
    <w:p w14:paraId="7E0F21B6" w14:textId="77777777" w:rsidR="00B3429B" w:rsidRPr="00B3429B" w:rsidRDefault="00B3429B" w:rsidP="00B3429B">
      <w:pPr>
        <w:ind w:firstLine="426"/>
        <w:rPr>
          <w:rFonts w:cstheme="minorHAnsi"/>
        </w:rPr>
      </w:pPr>
      <w:r w:rsidRPr="00B3429B">
        <w:rPr>
          <w:rFonts w:cstheme="minorHAnsi"/>
        </w:rPr>
        <w:t>…………………….…………………….…………………….…………………….…………………….………</w:t>
      </w:r>
    </w:p>
    <w:p w14:paraId="258D3250" w14:textId="77777777" w:rsidR="00B3429B" w:rsidRPr="00B3429B" w:rsidRDefault="00B3429B" w:rsidP="00B3429B">
      <w:pPr>
        <w:rPr>
          <w:rFonts w:cstheme="minorHAnsi"/>
        </w:rPr>
      </w:pPr>
    </w:p>
    <w:p w14:paraId="0EBF8B00" w14:textId="77777777" w:rsidR="006D2D31" w:rsidRPr="00B3429B" w:rsidRDefault="006D2D31" w:rsidP="00B3429B">
      <w:pPr>
        <w:rPr>
          <w:rFonts w:cstheme="minorHAnsi"/>
        </w:rPr>
      </w:pPr>
    </w:p>
    <w:sectPr w:rsidR="006D2D31" w:rsidRPr="00B3429B" w:rsidSect="006D2D3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A4503" w14:textId="77777777" w:rsidR="00F2463D" w:rsidRDefault="00F2463D" w:rsidP="007F5923">
      <w:r>
        <w:separator/>
      </w:r>
    </w:p>
  </w:endnote>
  <w:endnote w:type="continuationSeparator" w:id="0">
    <w:p w14:paraId="7C3907EB" w14:textId="77777777" w:rsidR="00F2463D" w:rsidRDefault="00F2463D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8036830"/>
      <w:docPartObj>
        <w:docPartGallery w:val="Page Numbers (Bottom of Page)"/>
        <w:docPartUnique/>
      </w:docPartObj>
    </w:sdtPr>
    <w:sdtEndPr>
      <w:rPr>
        <w:b/>
        <w:bCs/>
        <w:color w:val="DDD9C3" w:themeColor="background2" w:themeShade="E6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b/>
            <w:bCs/>
            <w:color w:val="DDD9C3" w:themeColor="background2" w:themeShade="E6"/>
          </w:rPr>
        </w:sdtEndPr>
        <w:sdtContent>
          <w:p w14:paraId="4266B70D" w14:textId="77777777" w:rsidR="00B3429B" w:rsidRPr="00300DFB" w:rsidRDefault="00B3429B" w:rsidP="00300DFB">
            <w:pPr>
              <w:pStyle w:val="Footer"/>
              <w:tabs>
                <w:tab w:val="center" w:pos="5529"/>
              </w:tabs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52096" behindDoc="1" locked="0" layoutInCell="1" allowOverlap="1" wp14:anchorId="273EC01A" wp14:editId="2D5C60A4">
                  <wp:simplePos x="0" y="0"/>
                  <wp:positionH relativeFrom="page">
                    <wp:align>right</wp:align>
                  </wp:positionH>
                  <wp:positionV relativeFrom="paragraph">
                    <wp:posOffset>-579498</wp:posOffset>
                  </wp:positionV>
                  <wp:extent cx="7999200" cy="1092787"/>
                  <wp:effectExtent l="0" t="0" r="1905" b="0"/>
                  <wp:wrapNone/>
                  <wp:docPr id="7382792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99200" cy="1092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ab/>
            </w:r>
            <w:r w:rsidRPr="00CA7146">
              <w:rPr>
                <w:b/>
                <w:bCs/>
                <w:color w:val="DDD9C3" w:themeColor="background2" w:themeShade="E6"/>
              </w:rPr>
              <w:t>D-3.12.25-CK</w:t>
            </w:r>
            <w:r w:rsidRPr="00B43702">
              <w:rPr>
                <w:b/>
                <w:bCs/>
                <w:color w:val="DDD9C3" w:themeColor="background2" w:themeShade="E6"/>
              </w:rPr>
              <w:t xml:space="preserve">   V</w:t>
            </w:r>
            <w:r>
              <w:rPr>
                <w:b/>
                <w:bCs/>
                <w:color w:val="DDD9C3" w:themeColor="background2" w:themeShade="E6"/>
              </w:rPr>
              <w:t>1</w:t>
            </w:r>
            <w:r w:rsidRPr="00B43702">
              <w:rPr>
                <w:b/>
                <w:bCs/>
                <w:color w:val="DDD9C3" w:themeColor="background2" w:themeShade="E6"/>
              </w:rPr>
              <w:t>.0</w:t>
            </w:r>
            <w:r>
              <w:rPr>
                <w:b/>
                <w:bCs/>
                <w:color w:val="DDD9C3" w:themeColor="background2" w:themeShade="E6"/>
              </w:rPr>
              <w:t>0</w:t>
            </w:r>
            <w:r w:rsidRPr="00B43702">
              <w:rPr>
                <w:b/>
                <w:bCs/>
                <w:color w:val="DDD9C3" w:themeColor="background2" w:themeShade="E6"/>
              </w:rPr>
              <w:tab/>
              <w:t xml:space="preserve">Page 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begin"/>
            </w:r>
            <w:r w:rsidRPr="00B43702">
              <w:rPr>
                <w:b/>
                <w:bCs/>
                <w:color w:val="DDD9C3" w:themeColor="background2" w:themeShade="E6"/>
              </w:rPr>
              <w:instrText xml:space="preserve"> PAGE </w:instrTex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separate"/>
            </w:r>
            <w:r w:rsidRPr="00B43702">
              <w:rPr>
                <w:b/>
                <w:bCs/>
                <w:noProof/>
                <w:color w:val="DDD9C3" w:themeColor="background2" w:themeShade="E6"/>
              </w:rPr>
              <w:t>2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end"/>
            </w:r>
            <w:r w:rsidRPr="00B43702">
              <w:rPr>
                <w:b/>
                <w:bCs/>
                <w:color w:val="DDD9C3" w:themeColor="background2" w:themeShade="E6"/>
              </w:rPr>
              <w:t xml:space="preserve"> of 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begin"/>
            </w:r>
            <w:r w:rsidRPr="00B43702">
              <w:rPr>
                <w:b/>
                <w:bCs/>
                <w:color w:val="DDD9C3" w:themeColor="background2" w:themeShade="E6"/>
              </w:rPr>
              <w:instrText xml:space="preserve"> NUMPAGES  </w:instrTex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separate"/>
            </w:r>
            <w:r w:rsidRPr="00B43702">
              <w:rPr>
                <w:b/>
                <w:bCs/>
                <w:noProof/>
                <w:color w:val="DDD9C3" w:themeColor="background2" w:themeShade="E6"/>
              </w:rPr>
              <w:t>2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end"/>
            </w:r>
          </w:p>
        </w:sdtContent>
      </w:sdt>
    </w:sdtContent>
  </w:sdt>
  <w:p w14:paraId="79895319" w14:textId="77777777" w:rsidR="00B3429B" w:rsidRDefault="00B3429B" w:rsidP="00467F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72664993"/>
      <w:docPartObj>
        <w:docPartGallery w:val="Page Numbers (Bottom of Page)"/>
        <w:docPartUnique/>
      </w:docPartObj>
    </w:sdtPr>
    <w:sdtEndPr>
      <w:rPr>
        <w:b/>
        <w:bCs/>
        <w:color w:val="DDD9C3" w:themeColor="background2" w:themeShade="E6"/>
      </w:rPr>
    </w:sdtEndPr>
    <w:sdtContent>
      <w:sdt>
        <w:sdtPr>
          <w:id w:val="1129056143"/>
          <w:docPartObj>
            <w:docPartGallery w:val="Page Numbers (Top of Page)"/>
            <w:docPartUnique/>
          </w:docPartObj>
        </w:sdtPr>
        <w:sdtEndPr>
          <w:rPr>
            <w:b/>
            <w:bCs/>
            <w:color w:val="DDD9C3" w:themeColor="background2" w:themeShade="E6"/>
          </w:rPr>
        </w:sdtEndPr>
        <w:sdtContent>
          <w:p w14:paraId="0A8F300D" w14:textId="77777777" w:rsidR="00B3429B" w:rsidRPr="00300DFB" w:rsidRDefault="00B3429B" w:rsidP="00300DFB">
            <w:pPr>
              <w:pStyle w:val="Footer"/>
              <w:tabs>
                <w:tab w:val="center" w:pos="5529"/>
              </w:tabs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60C9576B" wp14:editId="272B9623">
                  <wp:simplePos x="0" y="0"/>
                  <wp:positionH relativeFrom="page">
                    <wp:align>right</wp:align>
                  </wp:positionH>
                  <wp:positionV relativeFrom="paragraph">
                    <wp:posOffset>-579498</wp:posOffset>
                  </wp:positionV>
                  <wp:extent cx="7999200" cy="1092787"/>
                  <wp:effectExtent l="0" t="0" r="1905" b="0"/>
                  <wp:wrapNone/>
                  <wp:docPr id="13946825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99200" cy="1092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ab/>
            </w:r>
            <w:r w:rsidRPr="00CA7146">
              <w:rPr>
                <w:b/>
                <w:bCs/>
                <w:color w:val="DDD9C3" w:themeColor="background2" w:themeShade="E6"/>
              </w:rPr>
              <w:t>D-3.12.25-CK</w:t>
            </w:r>
            <w:r w:rsidRPr="00B43702">
              <w:rPr>
                <w:b/>
                <w:bCs/>
                <w:color w:val="DDD9C3" w:themeColor="background2" w:themeShade="E6"/>
              </w:rPr>
              <w:t xml:space="preserve">   V</w:t>
            </w:r>
            <w:r>
              <w:rPr>
                <w:b/>
                <w:bCs/>
                <w:color w:val="DDD9C3" w:themeColor="background2" w:themeShade="E6"/>
              </w:rPr>
              <w:t>1</w:t>
            </w:r>
            <w:r w:rsidRPr="00B43702">
              <w:rPr>
                <w:b/>
                <w:bCs/>
                <w:color w:val="DDD9C3" w:themeColor="background2" w:themeShade="E6"/>
              </w:rPr>
              <w:t>.0</w:t>
            </w:r>
            <w:r>
              <w:rPr>
                <w:b/>
                <w:bCs/>
                <w:color w:val="DDD9C3" w:themeColor="background2" w:themeShade="E6"/>
              </w:rPr>
              <w:t>0</w:t>
            </w:r>
            <w:r w:rsidRPr="00B43702">
              <w:rPr>
                <w:b/>
                <w:bCs/>
                <w:color w:val="DDD9C3" w:themeColor="background2" w:themeShade="E6"/>
              </w:rPr>
              <w:tab/>
              <w:t xml:space="preserve">Page 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begin"/>
            </w:r>
            <w:r w:rsidRPr="00B43702">
              <w:rPr>
                <w:b/>
                <w:bCs/>
                <w:color w:val="DDD9C3" w:themeColor="background2" w:themeShade="E6"/>
              </w:rPr>
              <w:instrText xml:space="preserve"> PAGE </w:instrTex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separate"/>
            </w:r>
            <w:r w:rsidRPr="00B43702">
              <w:rPr>
                <w:b/>
                <w:bCs/>
                <w:noProof/>
                <w:color w:val="DDD9C3" w:themeColor="background2" w:themeShade="E6"/>
              </w:rPr>
              <w:t>2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end"/>
            </w:r>
            <w:r w:rsidRPr="00B43702">
              <w:rPr>
                <w:b/>
                <w:bCs/>
                <w:color w:val="DDD9C3" w:themeColor="background2" w:themeShade="E6"/>
              </w:rPr>
              <w:t xml:space="preserve"> of 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begin"/>
            </w:r>
            <w:r w:rsidRPr="00B43702">
              <w:rPr>
                <w:b/>
                <w:bCs/>
                <w:color w:val="DDD9C3" w:themeColor="background2" w:themeShade="E6"/>
              </w:rPr>
              <w:instrText xml:space="preserve"> NUMPAGES  </w:instrTex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separate"/>
            </w:r>
            <w:r w:rsidRPr="00B43702">
              <w:rPr>
                <w:b/>
                <w:bCs/>
                <w:noProof/>
                <w:color w:val="DDD9C3" w:themeColor="background2" w:themeShade="E6"/>
              </w:rPr>
              <w:t>2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end"/>
            </w:r>
          </w:p>
        </w:sdtContent>
      </w:sdt>
    </w:sdtContent>
  </w:sdt>
  <w:p w14:paraId="32331D65" w14:textId="77777777" w:rsidR="00B3429B" w:rsidRDefault="00B3429B" w:rsidP="00467F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5092971"/>
      <w:docPartObj>
        <w:docPartGallery w:val="Page Numbers (Bottom of Page)"/>
        <w:docPartUnique/>
      </w:docPartObj>
    </w:sdtPr>
    <w:sdtEndPr>
      <w:rPr>
        <w:b/>
        <w:bCs/>
        <w:color w:val="DDD9C3" w:themeColor="background2" w:themeShade="E6"/>
      </w:rPr>
    </w:sdtEndPr>
    <w:sdtContent>
      <w:sdt>
        <w:sdtPr>
          <w:id w:val="-2087603391"/>
          <w:docPartObj>
            <w:docPartGallery w:val="Page Numbers (Top of Page)"/>
            <w:docPartUnique/>
          </w:docPartObj>
        </w:sdtPr>
        <w:sdtEndPr>
          <w:rPr>
            <w:b/>
            <w:bCs/>
            <w:color w:val="DDD9C3" w:themeColor="background2" w:themeShade="E6"/>
          </w:rPr>
        </w:sdtEndPr>
        <w:sdtContent>
          <w:p w14:paraId="0821E6B8" w14:textId="77777777" w:rsidR="00B3429B" w:rsidRPr="00300DFB" w:rsidRDefault="00B3429B" w:rsidP="00300DFB">
            <w:pPr>
              <w:pStyle w:val="Footer"/>
              <w:tabs>
                <w:tab w:val="center" w:pos="5529"/>
              </w:tabs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46976" behindDoc="1" locked="0" layoutInCell="1" allowOverlap="1" wp14:anchorId="2469581C" wp14:editId="7865F6D2">
                  <wp:simplePos x="0" y="0"/>
                  <wp:positionH relativeFrom="page">
                    <wp:align>right</wp:align>
                  </wp:positionH>
                  <wp:positionV relativeFrom="paragraph">
                    <wp:posOffset>-579498</wp:posOffset>
                  </wp:positionV>
                  <wp:extent cx="7999200" cy="1092787"/>
                  <wp:effectExtent l="0" t="0" r="1905" b="0"/>
                  <wp:wrapNone/>
                  <wp:docPr id="5692925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99200" cy="1092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ab/>
            </w:r>
            <w:r w:rsidRPr="00CA7146">
              <w:rPr>
                <w:b/>
                <w:bCs/>
                <w:color w:val="DDD9C3" w:themeColor="background2" w:themeShade="E6"/>
              </w:rPr>
              <w:t>D-3.12.25-CK</w:t>
            </w:r>
            <w:r w:rsidRPr="00B43702">
              <w:rPr>
                <w:b/>
                <w:bCs/>
                <w:color w:val="DDD9C3" w:themeColor="background2" w:themeShade="E6"/>
              </w:rPr>
              <w:t xml:space="preserve">   V</w:t>
            </w:r>
            <w:r>
              <w:rPr>
                <w:b/>
                <w:bCs/>
                <w:color w:val="DDD9C3" w:themeColor="background2" w:themeShade="E6"/>
              </w:rPr>
              <w:t>1</w:t>
            </w:r>
            <w:r w:rsidRPr="00B43702">
              <w:rPr>
                <w:b/>
                <w:bCs/>
                <w:color w:val="DDD9C3" w:themeColor="background2" w:themeShade="E6"/>
              </w:rPr>
              <w:t>.0</w:t>
            </w:r>
            <w:r>
              <w:rPr>
                <w:b/>
                <w:bCs/>
                <w:color w:val="DDD9C3" w:themeColor="background2" w:themeShade="E6"/>
              </w:rPr>
              <w:t>0</w:t>
            </w:r>
            <w:r w:rsidRPr="00B43702">
              <w:rPr>
                <w:b/>
                <w:bCs/>
                <w:color w:val="DDD9C3" w:themeColor="background2" w:themeShade="E6"/>
              </w:rPr>
              <w:tab/>
              <w:t xml:space="preserve">Page 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begin"/>
            </w:r>
            <w:r w:rsidRPr="00B43702">
              <w:rPr>
                <w:b/>
                <w:bCs/>
                <w:color w:val="DDD9C3" w:themeColor="background2" w:themeShade="E6"/>
              </w:rPr>
              <w:instrText xml:space="preserve"> PAGE </w:instrTex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separate"/>
            </w:r>
            <w:r w:rsidRPr="00B43702">
              <w:rPr>
                <w:b/>
                <w:bCs/>
                <w:noProof/>
                <w:color w:val="DDD9C3" w:themeColor="background2" w:themeShade="E6"/>
              </w:rPr>
              <w:t>2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end"/>
            </w:r>
            <w:r w:rsidRPr="00B43702">
              <w:rPr>
                <w:b/>
                <w:bCs/>
                <w:color w:val="DDD9C3" w:themeColor="background2" w:themeShade="E6"/>
              </w:rPr>
              <w:t xml:space="preserve"> of 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begin"/>
            </w:r>
            <w:r w:rsidRPr="00B43702">
              <w:rPr>
                <w:b/>
                <w:bCs/>
                <w:color w:val="DDD9C3" w:themeColor="background2" w:themeShade="E6"/>
              </w:rPr>
              <w:instrText xml:space="preserve"> NUMPAGES  </w:instrTex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separate"/>
            </w:r>
            <w:r w:rsidRPr="00B43702">
              <w:rPr>
                <w:b/>
                <w:bCs/>
                <w:noProof/>
                <w:color w:val="DDD9C3" w:themeColor="background2" w:themeShade="E6"/>
              </w:rPr>
              <w:t>2</w:t>
            </w:r>
            <w:r w:rsidRPr="00B43702">
              <w:rPr>
                <w:b/>
                <w:bCs/>
                <w:color w:val="DDD9C3" w:themeColor="background2" w:themeShade="E6"/>
              </w:rPr>
              <w:fldChar w:fldCharType="end"/>
            </w:r>
          </w:p>
        </w:sdtContent>
      </w:sdt>
    </w:sdtContent>
  </w:sdt>
  <w:p w14:paraId="179CC4AA" w14:textId="77777777" w:rsidR="00B3429B" w:rsidRDefault="00B3429B" w:rsidP="00467FB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09ACB" w14:textId="77777777" w:rsidR="002F19E1" w:rsidRDefault="002F19E1" w:rsidP="007F592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5803D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1072" behindDoc="1" locked="0" layoutInCell="1" allowOverlap="1" wp14:anchorId="76BCC09C" wp14:editId="42362944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53DB5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9DF58" w14:textId="77777777" w:rsidR="00F2463D" w:rsidRDefault="00F2463D" w:rsidP="007F5923">
      <w:r>
        <w:separator/>
      </w:r>
    </w:p>
  </w:footnote>
  <w:footnote w:type="continuationSeparator" w:id="0">
    <w:p w14:paraId="01EAA91A" w14:textId="77777777" w:rsidR="00F2463D" w:rsidRDefault="00F2463D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FEFD2" w14:textId="77777777" w:rsidR="00B3429B" w:rsidRDefault="00B3429B" w:rsidP="00467FB8">
    <w:pPr>
      <w:pStyle w:val="Head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3FA22C28" wp14:editId="4B84D831">
          <wp:simplePos x="0" y="0"/>
          <wp:positionH relativeFrom="column">
            <wp:posOffset>-619125</wp:posOffset>
          </wp:positionH>
          <wp:positionV relativeFrom="paragraph">
            <wp:posOffset>123825</wp:posOffset>
          </wp:positionV>
          <wp:extent cx="2213610" cy="619125"/>
          <wp:effectExtent l="0" t="0" r="0" b="9525"/>
          <wp:wrapNone/>
          <wp:docPr id="1144798293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034649" name="Picture 1" descr="A blue and white logo&#10;&#10;Description automatically generated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1052"/>
                  <a:stretch/>
                </pic:blipFill>
                <pic:spPr bwMode="auto">
                  <a:xfrm>
                    <a:off x="0" y="0"/>
                    <a:ext cx="2213610" cy="619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tab/>
    </w:r>
  </w:p>
  <w:p w14:paraId="28300D14" w14:textId="77777777" w:rsidR="00B3429B" w:rsidRDefault="00B3429B" w:rsidP="00467FB8">
    <w:pPr>
      <w:pStyle w:val="Header"/>
    </w:pPr>
    <w:r>
      <w:tab/>
    </w:r>
  </w:p>
  <w:p w14:paraId="56727E2C" w14:textId="6B1A439C" w:rsidR="00B3429B" w:rsidRPr="00E20B10" w:rsidRDefault="00B3429B" w:rsidP="00B3429B">
    <w:pPr>
      <w:pStyle w:val="Header"/>
      <w:tabs>
        <w:tab w:val="center" w:pos="6663"/>
      </w:tabs>
      <w:jc w:val="right"/>
      <w:rPr>
        <w:b/>
        <w:bCs/>
        <w:cap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43A16" w14:textId="77777777" w:rsidR="00B3429B" w:rsidRDefault="00B3429B" w:rsidP="00467FB8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2AB762BA" wp14:editId="58533117">
          <wp:simplePos x="0" y="0"/>
          <wp:positionH relativeFrom="column">
            <wp:posOffset>-619125</wp:posOffset>
          </wp:positionH>
          <wp:positionV relativeFrom="paragraph">
            <wp:posOffset>123825</wp:posOffset>
          </wp:positionV>
          <wp:extent cx="2213610" cy="619125"/>
          <wp:effectExtent l="0" t="0" r="0" b="9525"/>
          <wp:wrapNone/>
          <wp:docPr id="1083266160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034649" name="Picture 1" descr="A blue and white logo&#10;&#10;Description automatically generated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1052"/>
                  <a:stretch/>
                </pic:blipFill>
                <pic:spPr bwMode="auto">
                  <a:xfrm>
                    <a:off x="0" y="0"/>
                    <a:ext cx="2213610" cy="619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tab/>
    </w:r>
  </w:p>
  <w:p w14:paraId="736534E8" w14:textId="77777777" w:rsidR="00B3429B" w:rsidRDefault="00B3429B" w:rsidP="00467FB8">
    <w:pPr>
      <w:pStyle w:val="Header"/>
    </w:pPr>
    <w:r>
      <w:tab/>
    </w:r>
  </w:p>
  <w:p w14:paraId="0CAB9D19" w14:textId="77777777" w:rsidR="00B3429B" w:rsidRPr="00E20B10" w:rsidRDefault="00B3429B" w:rsidP="008D116C">
    <w:pPr>
      <w:pStyle w:val="Header"/>
      <w:tabs>
        <w:tab w:val="center" w:pos="6663"/>
      </w:tabs>
      <w:rPr>
        <w:b/>
        <w:bCs/>
        <w:caps/>
      </w:rPr>
    </w:pPr>
    <w:r>
      <w:tab/>
    </w:r>
    <w:r w:rsidRPr="00E20B10">
      <w:rPr>
        <w:b/>
        <w:bCs/>
        <w:caps/>
        <w:sz w:val="28"/>
        <w:szCs w:val="28"/>
      </w:rPr>
      <w:t>Product Selection Questionnaire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B96A1" w14:textId="77777777" w:rsidR="00B3429B" w:rsidRDefault="00B3429B" w:rsidP="00467FB8">
    <w:pPr>
      <w:pStyle w:val="Header"/>
    </w:pPr>
    <w:r>
      <w:rPr>
        <w:noProof/>
      </w:rPr>
      <w:drawing>
        <wp:anchor distT="0" distB="0" distL="114300" distR="114300" simplePos="0" relativeHeight="251674624" behindDoc="0" locked="0" layoutInCell="1" allowOverlap="1" wp14:anchorId="6AE3F1CF" wp14:editId="45C09506">
          <wp:simplePos x="0" y="0"/>
          <wp:positionH relativeFrom="column">
            <wp:posOffset>-619125</wp:posOffset>
          </wp:positionH>
          <wp:positionV relativeFrom="paragraph">
            <wp:posOffset>123825</wp:posOffset>
          </wp:positionV>
          <wp:extent cx="2213610" cy="619125"/>
          <wp:effectExtent l="0" t="0" r="0" b="9525"/>
          <wp:wrapNone/>
          <wp:docPr id="1699459083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034649" name="Picture 1" descr="A blue and white logo&#10;&#10;Description automatically generated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1052"/>
                  <a:stretch/>
                </pic:blipFill>
                <pic:spPr bwMode="auto">
                  <a:xfrm>
                    <a:off x="0" y="0"/>
                    <a:ext cx="2213610" cy="619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tab/>
    </w:r>
  </w:p>
  <w:p w14:paraId="793E7720" w14:textId="77777777" w:rsidR="00B3429B" w:rsidRDefault="00B3429B" w:rsidP="00467FB8">
    <w:pPr>
      <w:pStyle w:val="Header"/>
    </w:pPr>
    <w:r>
      <w:tab/>
    </w:r>
  </w:p>
  <w:p w14:paraId="6C6D0241" w14:textId="69A099FA" w:rsidR="00B3429B" w:rsidRPr="00E20B10" w:rsidRDefault="00B3429B" w:rsidP="00B3429B">
    <w:pPr>
      <w:pStyle w:val="Header"/>
      <w:tabs>
        <w:tab w:val="center" w:pos="6663"/>
      </w:tabs>
      <w:jc w:val="right"/>
      <w:rPr>
        <w:b/>
        <w:bCs/>
        <w:caps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C4EAA" w14:textId="77777777" w:rsidR="002F19E1" w:rsidRDefault="002F19E1" w:rsidP="007F592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932AF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0048" behindDoc="1" locked="0" layoutInCell="1" allowOverlap="1" wp14:anchorId="39793AA6" wp14:editId="7ACBC7CB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2CE90" w14:textId="77777777" w:rsidR="002F19E1" w:rsidRDefault="002F19E1" w:rsidP="007F59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96252"/>
    <w:multiLevelType w:val="hybridMultilevel"/>
    <w:tmpl w:val="D9344E0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741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2F19E1"/>
    <w:rsid w:val="00354DCB"/>
    <w:rsid w:val="00394E82"/>
    <w:rsid w:val="00421306"/>
    <w:rsid w:val="004426DC"/>
    <w:rsid w:val="00484918"/>
    <w:rsid w:val="004B12C6"/>
    <w:rsid w:val="004C0AFD"/>
    <w:rsid w:val="006D2D31"/>
    <w:rsid w:val="007F3B2B"/>
    <w:rsid w:val="007F5923"/>
    <w:rsid w:val="00832764"/>
    <w:rsid w:val="008B0017"/>
    <w:rsid w:val="008B04BC"/>
    <w:rsid w:val="008C66A0"/>
    <w:rsid w:val="008E3F3B"/>
    <w:rsid w:val="009800FF"/>
    <w:rsid w:val="009B0EF2"/>
    <w:rsid w:val="00A46ACC"/>
    <w:rsid w:val="00AA4574"/>
    <w:rsid w:val="00AF187B"/>
    <w:rsid w:val="00B3429B"/>
    <w:rsid w:val="00BC21EF"/>
    <w:rsid w:val="00D368B6"/>
    <w:rsid w:val="00DB3636"/>
    <w:rsid w:val="00DE0DF3"/>
    <w:rsid w:val="00E00C07"/>
    <w:rsid w:val="00EA5806"/>
    <w:rsid w:val="00F2463D"/>
    <w:rsid w:val="00FA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E8AF05F"/>
  <w15:docId w15:val="{4F01D8F0-CEF1-4E76-83BD-11A35B93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טמפלט נייר מכתבים כללי - אנגלית</Template>
  <TotalTime>5</TotalTime>
  <Pages>3</Pages>
  <Words>262</Words>
  <Characters>1537</Characters>
  <Application>Microsoft Office Word</Application>
  <DocSecurity>4</DocSecurity>
  <Lines>109</Lines>
  <Paragraphs>74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2</cp:revision>
  <dcterms:created xsi:type="dcterms:W3CDTF">2025-12-03T07:21:00Z</dcterms:created>
  <dcterms:modified xsi:type="dcterms:W3CDTF">2025-12-03T07:21:00Z</dcterms:modified>
</cp:coreProperties>
</file>